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C1A2" w14:textId="2E1ADAC9" w:rsidR="00AF458B" w:rsidRPr="008F6A7A" w:rsidRDefault="002F572B" w:rsidP="002F572B">
      <w:pPr>
        <w:spacing w:line="240" w:lineRule="auto"/>
        <w:jc w:val="center"/>
        <w:rPr>
          <w:rFonts w:ascii="Montserrat" w:hAnsi="Montserrat"/>
          <w:b/>
          <w:bCs/>
          <w:noProof/>
          <w:color w:val="7030A0"/>
          <w:sz w:val="72"/>
          <w:szCs w:val="72"/>
        </w:rPr>
      </w:pPr>
      <w:r w:rsidRPr="008F6A7A">
        <w:rPr>
          <w:rFonts w:ascii="Montserrat" w:hAnsi="Montserrat"/>
          <w:b/>
          <w:bCs/>
          <w:noProof/>
          <w:color w:val="7030A0"/>
          <w:sz w:val="72"/>
          <w:szCs w:val="72"/>
        </w:rPr>
        <w:t>TILAA VAPPUHERKUT</w:t>
      </w:r>
      <w:r w:rsidRPr="008F6A7A">
        <w:rPr>
          <w:rFonts w:ascii="Montserrat" w:hAnsi="Montserrat"/>
          <w:b/>
          <w:bCs/>
          <w:noProof/>
          <w:color w:val="7030A0"/>
          <w:sz w:val="72"/>
          <w:szCs w:val="72"/>
        </w:rPr>
        <w:br/>
        <w:t>ENNAKKOON</w:t>
      </w:r>
    </w:p>
    <w:p w14:paraId="4FF37F54" w14:textId="4B6886D7" w:rsidR="00234314" w:rsidRDefault="00234314" w:rsidP="00234314"/>
    <w:p w14:paraId="5CFB6169" w14:textId="77777777" w:rsidR="002F572B" w:rsidRPr="00234314" w:rsidRDefault="002F572B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:rsidRPr="008F6A7A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8F6A7A" w:rsidRDefault="00234314" w:rsidP="00234314">
            <w:pPr>
              <w:jc w:val="center"/>
              <w:rPr>
                <w:rFonts w:ascii="Montserrat Light" w:hAnsi="Montserrat Light"/>
                <w:b/>
                <w:bCs/>
                <w:color w:val="35402C"/>
                <w:sz w:val="28"/>
                <w:szCs w:val="28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8F6A7A" w:rsidRDefault="00234314" w:rsidP="00234314">
            <w:pPr>
              <w:jc w:val="center"/>
              <w:rPr>
                <w:rFonts w:ascii="Montserrat Light" w:hAnsi="Montserrat Light"/>
                <w:b/>
                <w:bCs/>
                <w:color w:val="35402C"/>
                <w:sz w:val="28"/>
                <w:szCs w:val="28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Pr="008F6A7A" w:rsidRDefault="00234314" w:rsidP="00234314">
            <w:pPr>
              <w:jc w:val="center"/>
              <w:rPr>
                <w:rFonts w:ascii="Montserrat Light" w:hAnsi="Montserrat Light"/>
                <w:b/>
                <w:bCs/>
                <w:color w:val="7030A0"/>
                <w:sz w:val="28"/>
                <w:szCs w:val="28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01BBDCF9" w14:textId="65DEA32B" w:rsidR="00234314" w:rsidRPr="008F6A7A" w:rsidRDefault="00234314" w:rsidP="00234314">
            <w:pPr>
              <w:jc w:val="center"/>
              <w:rPr>
                <w:rFonts w:ascii="Montserrat Light" w:hAnsi="Montserrat Light"/>
                <w:b/>
                <w:bCs/>
                <w:color w:val="35402C"/>
                <w:sz w:val="28"/>
                <w:szCs w:val="28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</w:rPr>
              <w:t>(Asiakas täyttää)</w:t>
            </w:r>
          </w:p>
        </w:tc>
      </w:tr>
      <w:tr w:rsidR="00234314" w:rsidRPr="008F6A7A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605EADEE" w:rsidR="00234314" w:rsidRPr="008F6A7A" w:rsidRDefault="008D5868" w:rsidP="00234314">
            <w:pPr>
              <w:rPr>
                <w:rFonts w:ascii="Montserrat Light" w:hAnsi="Montserrat Light"/>
              </w:rPr>
            </w:pPr>
            <w:proofErr w:type="spellStart"/>
            <w:r>
              <w:rPr>
                <w:rFonts w:ascii="Montserrat Light" w:hAnsi="Montserrat Light"/>
              </w:rPr>
              <w:t>Itte</w:t>
            </w:r>
            <w:proofErr w:type="spellEnd"/>
            <w:r>
              <w:rPr>
                <w:rFonts w:ascii="Montserrat Light" w:hAnsi="Montserrat Light"/>
              </w:rPr>
              <w:t xml:space="preserve"> tehtyä simaa </w:t>
            </w:r>
            <w:proofErr w:type="gramStart"/>
            <w:r>
              <w:rPr>
                <w:rFonts w:ascii="Montserrat Light" w:hAnsi="Montserrat Light"/>
              </w:rPr>
              <w:t>1,5l</w:t>
            </w:r>
            <w:proofErr w:type="gramEnd"/>
          </w:p>
        </w:tc>
        <w:tc>
          <w:tcPr>
            <w:tcW w:w="1984" w:type="dxa"/>
            <w:vAlign w:val="center"/>
          </w:tcPr>
          <w:p w14:paraId="2C9082D8" w14:textId="371413D2" w:rsidR="00234314" w:rsidRPr="008F6A7A" w:rsidRDefault="008D5868" w:rsidP="00234314">
            <w:pPr>
              <w:rPr>
                <w:rFonts w:ascii="Montserrat Light" w:hAnsi="Montserrat Light"/>
              </w:rPr>
            </w:pPr>
            <w:r>
              <w:rPr>
                <w:rFonts w:ascii="Montserrat Light" w:hAnsi="Montserrat Light"/>
              </w:rPr>
              <w:t>5,50</w:t>
            </w:r>
            <w:r w:rsidR="00234314" w:rsidRPr="008F6A7A">
              <w:rPr>
                <w:rFonts w:ascii="Montserrat Light" w:hAnsi="Montserrat Light"/>
              </w:rPr>
              <w:t xml:space="preserve"> € / </w:t>
            </w:r>
            <w:proofErr w:type="spellStart"/>
            <w:r w:rsidR="001F20AB">
              <w:rPr>
                <w:rFonts w:ascii="Montserrat Light" w:hAnsi="Montserrat Light"/>
              </w:rPr>
              <w:t>plo</w:t>
            </w:r>
            <w:proofErr w:type="spellEnd"/>
          </w:p>
        </w:tc>
        <w:tc>
          <w:tcPr>
            <w:tcW w:w="1787" w:type="dxa"/>
            <w:vAlign w:val="center"/>
          </w:tcPr>
          <w:p w14:paraId="3EF85922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7519F3DF" w:rsidR="00234314" w:rsidRPr="008F6A7A" w:rsidRDefault="001F20AB" w:rsidP="00234314">
            <w:pPr>
              <w:rPr>
                <w:rFonts w:ascii="Montserrat Light" w:hAnsi="Montserrat Light"/>
              </w:rPr>
            </w:pPr>
            <w:r>
              <w:rPr>
                <w:rFonts w:ascii="Montserrat Light" w:hAnsi="Montserrat Light"/>
              </w:rPr>
              <w:t>Tuoreet munkit L</w:t>
            </w:r>
          </w:p>
        </w:tc>
        <w:tc>
          <w:tcPr>
            <w:tcW w:w="1984" w:type="dxa"/>
            <w:vAlign w:val="center"/>
          </w:tcPr>
          <w:p w14:paraId="4148EB04" w14:textId="6261C1A5" w:rsidR="00234314" w:rsidRPr="008F6A7A" w:rsidRDefault="001F20AB" w:rsidP="00234314">
            <w:pPr>
              <w:rPr>
                <w:rFonts w:ascii="Montserrat Light" w:hAnsi="Montserrat Light"/>
              </w:rPr>
            </w:pPr>
            <w:r>
              <w:rPr>
                <w:rFonts w:ascii="Montserrat Light" w:hAnsi="Montserrat Light"/>
              </w:rPr>
              <w:t xml:space="preserve">2,40 </w:t>
            </w:r>
            <w:r w:rsidR="00234314" w:rsidRPr="008F6A7A">
              <w:rPr>
                <w:rFonts w:ascii="Montserrat Light" w:hAnsi="Montserrat Light"/>
              </w:rPr>
              <w:t>€ / kpl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55AD1B8E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984" w:type="dxa"/>
            <w:vAlign w:val="center"/>
          </w:tcPr>
          <w:p w14:paraId="7984F8B8" w14:textId="64CD273B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787" w:type="dxa"/>
            <w:vAlign w:val="center"/>
          </w:tcPr>
          <w:p w14:paraId="7D46B409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6D070002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984" w:type="dxa"/>
            <w:vAlign w:val="center"/>
          </w:tcPr>
          <w:p w14:paraId="0322D4EF" w14:textId="28BC8F2B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787" w:type="dxa"/>
            <w:vAlign w:val="center"/>
          </w:tcPr>
          <w:p w14:paraId="6A4F75DE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40983C5F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984" w:type="dxa"/>
            <w:vAlign w:val="center"/>
          </w:tcPr>
          <w:p w14:paraId="57CB7385" w14:textId="4797E1C1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787" w:type="dxa"/>
            <w:vAlign w:val="center"/>
          </w:tcPr>
          <w:p w14:paraId="331B9839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18867CB8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0548880E" w14:textId="2B50D4DE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984" w:type="dxa"/>
            <w:vAlign w:val="center"/>
          </w:tcPr>
          <w:p w14:paraId="4A982FEA" w14:textId="561D92DC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787" w:type="dxa"/>
            <w:vAlign w:val="center"/>
          </w:tcPr>
          <w:p w14:paraId="4B731201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  <w:tr w:rsidR="00234314" w:rsidRPr="008F6A7A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5702FFA5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984" w:type="dxa"/>
            <w:vAlign w:val="center"/>
          </w:tcPr>
          <w:p w14:paraId="02C8FF63" w14:textId="29164338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  <w:tc>
          <w:tcPr>
            <w:tcW w:w="1787" w:type="dxa"/>
            <w:vAlign w:val="center"/>
          </w:tcPr>
          <w:p w14:paraId="73FA2A31" w14:textId="77777777" w:rsidR="00234314" w:rsidRPr="008F6A7A" w:rsidRDefault="00234314" w:rsidP="00234314">
            <w:pPr>
              <w:rPr>
                <w:rFonts w:ascii="Montserrat Light" w:hAnsi="Montserrat Light"/>
              </w:rPr>
            </w:pPr>
          </w:p>
        </w:tc>
      </w:tr>
    </w:tbl>
    <w:tbl>
      <w:tblPr>
        <w:tblStyle w:val="TaulukkoRuudukko"/>
        <w:tblpPr w:leftFromText="141" w:rightFromText="141" w:vertAnchor="text" w:horzAnchor="margin" w:tblpY="-55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F572B" w:rsidRPr="008F6A7A" w14:paraId="29FC3871" w14:textId="77777777" w:rsidTr="002F572B">
        <w:trPr>
          <w:trHeight w:val="780"/>
        </w:trPr>
        <w:tc>
          <w:tcPr>
            <w:tcW w:w="2314" w:type="dxa"/>
            <w:vAlign w:val="center"/>
          </w:tcPr>
          <w:p w14:paraId="2B6B9E12" w14:textId="77777777" w:rsidR="002F572B" w:rsidRPr="008F6A7A" w:rsidRDefault="002F572B" w:rsidP="002F572B">
            <w:pPr>
              <w:rPr>
                <w:rFonts w:ascii="Montserrat Light" w:hAnsi="Montserrat Light"/>
                <w:b/>
                <w:bCs/>
                <w:color w:val="35402C"/>
                <w:sz w:val="24"/>
                <w:szCs w:val="24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5A9BE710" w14:textId="77777777" w:rsidR="002F572B" w:rsidRPr="008F6A7A" w:rsidRDefault="002F572B" w:rsidP="002F572B">
            <w:pPr>
              <w:rPr>
                <w:rFonts w:ascii="Montserrat Light" w:hAnsi="Montserrat Light"/>
              </w:rPr>
            </w:pPr>
          </w:p>
        </w:tc>
      </w:tr>
      <w:tr w:rsidR="002F572B" w:rsidRPr="008F6A7A" w14:paraId="03EB2E2D" w14:textId="77777777" w:rsidTr="002F572B">
        <w:trPr>
          <w:trHeight w:val="734"/>
        </w:trPr>
        <w:tc>
          <w:tcPr>
            <w:tcW w:w="2314" w:type="dxa"/>
            <w:vAlign w:val="center"/>
          </w:tcPr>
          <w:p w14:paraId="4C0E028B" w14:textId="77777777" w:rsidR="002F572B" w:rsidRPr="008F6A7A" w:rsidRDefault="002F572B" w:rsidP="002F572B">
            <w:pPr>
              <w:rPr>
                <w:rFonts w:ascii="Montserrat Light" w:hAnsi="Montserrat Light"/>
                <w:b/>
                <w:bCs/>
                <w:color w:val="35402C"/>
                <w:sz w:val="24"/>
                <w:szCs w:val="24"/>
              </w:rPr>
            </w:pPr>
            <w:r w:rsidRPr="008F6A7A">
              <w:rPr>
                <w:rFonts w:ascii="Montserrat Light" w:hAnsi="Montserrat Light"/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508470E0" w14:textId="77777777" w:rsidR="002F572B" w:rsidRPr="008F6A7A" w:rsidRDefault="002F572B" w:rsidP="002F572B">
            <w:pPr>
              <w:rPr>
                <w:rFonts w:ascii="Montserrat Light" w:hAnsi="Montserrat Light"/>
              </w:rPr>
            </w:pPr>
          </w:p>
        </w:tc>
      </w:tr>
    </w:tbl>
    <w:p w14:paraId="1005DC8E" w14:textId="77777777" w:rsidR="002F572B" w:rsidRPr="008F6A7A" w:rsidRDefault="002F572B" w:rsidP="00234314">
      <w:pPr>
        <w:jc w:val="center"/>
        <w:rPr>
          <w:rFonts w:ascii="Montserrat Light" w:hAnsi="Montserrat Light"/>
        </w:rPr>
      </w:pPr>
    </w:p>
    <w:p w14:paraId="2927C54C" w14:textId="77777777" w:rsidR="002F572B" w:rsidRPr="008F6A7A" w:rsidRDefault="002F572B" w:rsidP="00234314">
      <w:pPr>
        <w:jc w:val="center"/>
        <w:rPr>
          <w:rFonts w:ascii="Montserrat Light" w:hAnsi="Montserrat Light"/>
        </w:rPr>
      </w:pPr>
    </w:p>
    <w:p w14:paraId="7805DCC7" w14:textId="6710092C" w:rsidR="00234314" w:rsidRPr="008F6A7A" w:rsidRDefault="00234314" w:rsidP="00234314">
      <w:pPr>
        <w:jc w:val="center"/>
        <w:rPr>
          <w:rFonts w:ascii="Montserrat Light" w:hAnsi="Montserrat Light"/>
        </w:rPr>
      </w:pPr>
      <w:r w:rsidRPr="008F6A7A">
        <w:rPr>
          <w:rFonts w:ascii="Montserrat Light" w:hAnsi="Montserrat Light"/>
        </w:rPr>
        <w:t xml:space="preserve">Palauta lomake </w:t>
      </w:r>
      <w:r w:rsidR="00471FF3">
        <w:rPr>
          <w:rFonts w:ascii="Montserrat Light" w:hAnsi="Montserrat Light"/>
          <w:b/>
          <w:bCs/>
        </w:rPr>
        <w:t>to 23.4</w:t>
      </w:r>
      <w:r w:rsidRPr="008F6A7A">
        <w:rPr>
          <w:rFonts w:ascii="Montserrat Light" w:hAnsi="Montserrat Light"/>
          <w:b/>
          <w:bCs/>
        </w:rPr>
        <w:t>.202</w:t>
      </w:r>
      <w:r w:rsidR="156BA68B" w:rsidRPr="008F6A7A">
        <w:rPr>
          <w:rFonts w:ascii="Montserrat Light" w:hAnsi="Montserrat Light"/>
          <w:b/>
          <w:bCs/>
        </w:rPr>
        <w:t>6</w:t>
      </w:r>
      <w:r w:rsidRPr="008F6A7A">
        <w:rPr>
          <w:rFonts w:ascii="Montserrat Light" w:hAnsi="Montserrat Light"/>
          <w:b/>
          <w:bCs/>
        </w:rPr>
        <w:t xml:space="preserve"> </w:t>
      </w:r>
      <w:r w:rsidRPr="008F6A7A">
        <w:rPr>
          <w:rFonts w:ascii="Montserrat Light" w:hAnsi="Montserrat Light"/>
        </w:rPr>
        <w:t>mennessä henkilökunnallemme.</w:t>
      </w:r>
      <w:r w:rsidRPr="008F6A7A">
        <w:rPr>
          <w:rFonts w:ascii="Montserrat Light" w:hAnsi="Montserrat Light"/>
          <w:b/>
          <w:bCs/>
          <w:noProof/>
        </w:rPr>
        <w:t xml:space="preserve"> </w:t>
      </w:r>
      <w:r w:rsidRPr="008F6A7A">
        <w:rPr>
          <w:rFonts w:ascii="Montserrat Light" w:hAnsi="Montserrat Light"/>
        </w:rPr>
        <w:br/>
      </w:r>
      <w:r w:rsidRPr="008F6A7A">
        <w:rPr>
          <w:rFonts w:ascii="Montserrat Light" w:hAnsi="Montserrat Light"/>
          <w:b/>
          <w:bCs/>
        </w:rPr>
        <w:t xml:space="preserve">Tuotteet noudettavissa </w:t>
      </w:r>
      <w:r w:rsidR="00097E4B">
        <w:rPr>
          <w:rFonts w:ascii="Montserrat Light" w:hAnsi="Montserrat Light"/>
          <w:b/>
          <w:bCs/>
        </w:rPr>
        <w:t xml:space="preserve">to </w:t>
      </w:r>
      <w:r w:rsidR="00C31CF6">
        <w:rPr>
          <w:rFonts w:ascii="Montserrat Light" w:hAnsi="Montserrat Light"/>
          <w:b/>
          <w:bCs/>
        </w:rPr>
        <w:t>30</w:t>
      </w:r>
      <w:r w:rsidR="00097E4B">
        <w:rPr>
          <w:rFonts w:ascii="Montserrat Light" w:hAnsi="Montserrat Light"/>
          <w:b/>
          <w:bCs/>
        </w:rPr>
        <w:t>.4</w:t>
      </w:r>
      <w:r w:rsidRPr="008F6A7A">
        <w:rPr>
          <w:rFonts w:ascii="Montserrat Light" w:hAnsi="Montserrat Light"/>
          <w:b/>
          <w:bCs/>
        </w:rPr>
        <w:t>.202</w:t>
      </w:r>
      <w:r w:rsidR="28597FB4" w:rsidRPr="008F6A7A">
        <w:rPr>
          <w:rFonts w:ascii="Montserrat Light" w:hAnsi="Montserrat Light"/>
          <w:b/>
          <w:bCs/>
        </w:rPr>
        <w:t>6</w:t>
      </w:r>
      <w:r w:rsidRPr="008F6A7A">
        <w:rPr>
          <w:rFonts w:ascii="Montserrat Light" w:hAnsi="Montserrat Light"/>
          <w:b/>
          <w:bCs/>
        </w:rPr>
        <w:t xml:space="preserve"> klo 10</w:t>
      </w:r>
      <w:r w:rsidR="00097E4B">
        <w:rPr>
          <w:rFonts w:ascii="Montserrat Light" w:hAnsi="Montserrat Light"/>
          <w:b/>
          <w:bCs/>
        </w:rPr>
        <w:t>.30</w:t>
      </w:r>
      <w:r w:rsidRPr="008F6A7A">
        <w:rPr>
          <w:rFonts w:ascii="Montserrat Light" w:hAnsi="Montserrat Light"/>
          <w:b/>
          <w:bCs/>
        </w:rPr>
        <w:t>–13.</w:t>
      </w:r>
      <w:r w:rsidR="00097E4B">
        <w:rPr>
          <w:rFonts w:ascii="Montserrat Light" w:hAnsi="Montserrat Light"/>
          <w:b/>
          <w:bCs/>
        </w:rPr>
        <w:t>30</w:t>
      </w:r>
    </w:p>
    <w:p w14:paraId="18202918" w14:textId="06DD053D" w:rsidR="008406AD" w:rsidRPr="008F6A7A" w:rsidRDefault="008406AD" w:rsidP="008406AD">
      <w:pPr>
        <w:jc w:val="center"/>
        <w:rPr>
          <w:rFonts w:ascii="Montserrat Light" w:hAnsi="Montserrat Light"/>
        </w:rPr>
      </w:pPr>
    </w:p>
    <w:p w14:paraId="51419E43" w14:textId="13F3B0B6" w:rsidR="00234314" w:rsidRPr="00234314" w:rsidRDefault="00234314" w:rsidP="00234314">
      <w:pPr>
        <w:tabs>
          <w:tab w:val="left" w:pos="3676"/>
        </w:tabs>
      </w:pPr>
    </w:p>
    <w:sectPr w:rsidR="00234314" w:rsidRPr="00234314">
      <w:headerReference w:type="even" r:id="rId9"/>
      <w:footerReference w:type="default" r:id="rId10"/>
      <w:headerReference w:type="first" r:id="rId11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EDCDD" w14:textId="77777777" w:rsidR="00A209D1" w:rsidRDefault="00A209D1" w:rsidP="00AF458B">
      <w:pPr>
        <w:spacing w:after="0" w:line="240" w:lineRule="auto"/>
      </w:pPr>
      <w:r>
        <w:separator/>
      </w:r>
    </w:p>
  </w:endnote>
  <w:endnote w:type="continuationSeparator" w:id="0">
    <w:p w14:paraId="1000A86F" w14:textId="77777777" w:rsidR="00A209D1" w:rsidRDefault="00A209D1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A00002FF" w:usb1="4000247B" w:usb2="00000000" w:usb3="00000000" w:csb0="00000197" w:csb1="00000000"/>
  </w:font>
  <w:font w:name="Montserrat Ligh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64CDA" w14:textId="77777777" w:rsidR="00A209D1" w:rsidRDefault="00A209D1" w:rsidP="00AF458B">
      <w:pPr>
        <w:spacing w:after="0" w:line="240" w:lineRule="auto"/>
      </w:pPr>
      <w:r>
        <w:separator/>
      </w:r>
    </w:p>
  </w:footnote>
  <w:footnote w:type="continuationSeparator" w:id="0">
    <w:p w14:paraId="559959A8" w14:textId="77777777" w:rsidR="00A209D1" w:rsidRDefault="00A209D1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00000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00000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97E4B"/>
    <w:rsid w:val="001F20AB"/>
    <w:rsid w:val="00234314"/>
    <w:rsid w:val="002A2BB1"/>
    <w:rsid w:val="002F572B"/>
    <w:rsid w:val="003A0E6D"/>
    <w:rsid w:val="003E6807"/>
    <w:rsid w:val="00471FF3"/>
    <w:rsid w:val="005572B5"/>
    <w:rsid w:val="00652907"/>
    <w:rsid w:val="006936B4"/>
    <w:rsid w:val="00726D53"/>
    <w:rsid w:val="0072725D"/>
    <w:rsid w:val="007C2F49"/>
    <w:rsid w:val="008406AD"/>
    <w:rsid w:val="008D5868"/>
    <w:rsid w:val="008E13BC"/>
    <w:rsid w:val="008F6A7A"/>
    <w:rsid w:val="00981A20"/>
    <w:rsid w:val="00987154"/>
    <w:rsid w:val="00A148C6"/>
    <w:rsid w:val="00A209D1"/>
    <w:rsid w:val="00A309E0"/>
    <w:rsid w:val="00AF458B"/>
    <w:rsid w:val="00B15118"/>
    <w:rsid w:val="00BA1EE9"/>
    <w:rsid w:val="00C31CF6"/>
    <w:rsid w:val="00CE7AED"/>
    <w:rsid w:val="00F472A5"/>
    <w:rsid w:val="01310F1E"/>
    <w:rsid w:val="057E6651"/>
    <w:rsid w:val="11EAAC99"/>
    <w:rsid w:val="156BA68B"/>
    <w:rsid w:val="1CD1CC5A"/>
    <w:rsid w:val="28597FB4"/>
    <w:rsid w:val="5EF5577E"/>
    <w:rsid w:val="73AC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  <Preview xmlns="8ba2d47c-444d-427e-9070-d5d40073360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1" ma:contentTypeDescription="Luo uusi asiakirja." ma:contentTypeScope="" ma:versionID="039ab499b60e11dd2388fb4eb108c940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00490c8201077a2dda9cd20540514a79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ja" ma:format="Dropdown" ma:internalName="lis_x00e4_tietoa">
      <xsd:simpleType>
        <xsd:restriction base="dms:Text">
          <xsd:maxLength value="255"/>
        </xsd:restriction>
      </xsd:simpleType>
    </xsd:element>
    <xsd:element name="Preview" ma:index="28" nillable="true" ma:displayName="Preview" ma:format="Dropdown" ma:internalName="Preview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2.xml><?xml version="1.0" encoding="utf-8"?>
<ds:datastoreItem xmlns:ds="http://schemas.openxmlformats.org/officeDocument/2006/customXml" ds:itemID="{4F763196-D3E3-414E-BD30-DE910A415B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262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Päivi Kokko</cp:lastModifiedBy>
  <cp:revision>2</cp:revision>
  <dcterms:created xsi:type="dcterms:W3CDTF">2026-04-09T05:55:00Z</dcterms:created>
  <dcterms:modified xsi:type="dcterms:W3CDTF">2026-04-09T05:55:00Z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